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C9D5" w14:textId="0E5A3D9B" w:rsidR="00511181" w:rsidRDefault="00511181" w:rsidP="00511181">
      <w:pPr>
        <w:spacing w:after="0" w:line="360" w:lineRule="auto"/>
        <w:ind w:right="851" w:firstLine="709"/>
        <w:jc w:val="center"/>
      </w:pPr>
      <w:r>
        <w:t>Когда антибиотик только во вред</w:t>
      </w:r>
    </w:p>
    <w:p w14:paraId="0C31678D" w14:textId="2400C532" w:rsidR="006663F8" w:rsidRPr="006663F8" w:rsidRDefault="006663F8" w:rsidP="008754CF">
      <w:pPr>
        <w:spacing w:after="0" w:line="360" w:lineRule="auto"/>
        <w:ind w:right="851" w:firstLine="709"/>
        <w:jc w:val="both"/>
      </w:pPr>
      <w:r w:rsidRPr="006663F8">
        <w:t xml:space="preserve">В лечении болезней человек привык полагаться на лекарства.  Когда лёгкие препараты не помогают, в бой вступает </w:t>
      </w:r>
      <w:r w:rsidR="008754CF">
        <w:t>«т</w:t>
      </w:r>
      <w:r w:rsidRPr="006663F8">
        <w:t>яжёлая артиллерия</w:t>
      </w:r>
      <w:r w:rsidR="008754CF">
        <w:t>»</w:t>
      </w:r>
      <w:r w:rsidRPr="006663F8">
        <w:t xml:space="preserve"> в виде антибиотиков. </w:t>
      </w:r>
    </w:p>
    <w:p w14:paraId="5E5E5247" w14:textId="3F0CC53F" w:rsidR="006663F8" w:rsidRPr="006663F8" w:rsidRDefault="00DF36A8" w:rsidP="008754CF">
      <w:pPr>
        <w:spacing w:after="0" w:line="360" w:lineRule="auto"/>
        <w:ind w:right="851" w:firstLine="709"/>
        <w:jc w:val="both"/>
      </w:pPr>
      <w:r>
        <w:t>Врачи по медицинской профилактике напоминают, что ч</w:t>
      </w:r>
      <w:r w:rsidR="006663F8" w:rsidRPr="006663F8">
        <w:t xml:space="preserve">еловеку самому сложно </w:t>
      </w:r>
      <w:r>
        <w:t>и даже</w:t>
      </w:r>
      <w:r w:rsidR="006663F8" w:rsidRPr="006663F8">
        <w:t xml:space="preserve"> невозможно разобраться</w:t>
      </w:r>
      <w:r>
        <w:t xml:space="preserve"> в</w:t>
      </w:r>
      <w:r w:rsidR="006663F8" w:rsidRPr="006663F8">
        <w:t xml:space="preserve"> причин</w:t>
      </w:r>
      <w:r>
        <w:t>ах</w:t>
      </w:r>
      <w:r w:rsidR="006663F8" w:rsidRPr="006663F8">
        <w:t xml:space="preserve"> заболевания – вирус</w:t>
      </w:r>
      <w:r>
        <w:t>ы</w:t>
      </w:r>
      <w:r w:rsidR="006663F8" w:rsidRPr="006663F8">
        <w:t>, бактер</w:t>
      </w:r>
      <w:r>
        <w:t>ии</w:t>
      </w:r>
      <w:r w:rsidR="006663F8" w:rsidRPr="006663F8">
        <w:t>, нарушения в иммунной системе. Поэтому при любом заболевании нужна консультация врача.</w:t>
      </w:r>
    </w:p>
    <w:p w14:paraId="5C9F4C4D" w14:textId="7AAF2FD7" w:rsidR="006663F8" w:rsidRPr="006663F8" w:rsidRDefault="006663F8" w:rsidP="008754CF">
      <w:pPr>
        <w:spacing w:after="0" w:line="360" w:lineRule="auto"/>
        <w:ind w:right="851" w:firstLine="709"/>
        <w:jc w:val="both"/>
      </w:pPr>
      <w:r w:rsidRPr="006663F8">
        <w:t>Необходимо понимать, что антибиотики — это группа препаратов, предназначенных для уничтожения и подавления роста бактерий.</w:t>
      </w:r>
      <w:r w:rsidR="008754CF">
        <w:t xml:space="preserve"> </w:t>
      </w:r>
      <w:r w:rsidRPr="006663F8">
        <w:t xml:space="preserve">Но чаще всего инфекционные заболевания вызваны вирусами, против которых антибиотики бессильны. Поэтому при гриппе, ОРВИ, некоторых </w:t>
      </w:r>
      <w:r w:rsidR="008754CF">
        <w:t>острых кишечных инфекциях</w:t>
      </w:r>
      <w:r w:rsidRPr="006663F8">
        <w:t xml:space="preserve"> применение антибиотика бессмысленно и небезопасно.</w:t>
      </w:r>
    </w:p>
    <w:p w14:paraId="1A97F859" w14:textId="49398DC0" w:rsidR="006663F8" w:rsidRPr="006663F8" w:rsidRDefault="006663F8" w:rsidP="003B4711">
      <w:pPr>
        <w:spacing w:after="0" w:line="360" w:lineRule="auto"/>
        <w:ind w:right="567" w:firstLine="709"/>
        <w:jc w:val="both"/>
      </w:pPr>
      <w:r w:rsidRPr="006663F8">
        <w:t>При</w:t>
      </w:r>
      <w:r w:rsidR="003B4711">
        <w:t>ё</w:t>
      </w:r>
      <w:r w:rsidRPr="006663F8">
        <w:t>м этих препаратов должен осуществляться под контролем врача, при этом необходимо строго учитывать дозировку, кратность при</w:t>
      </w:r>
      <w:r w:rsidR="003B4711">
        <w:t>ё</w:t>
      </w:r>
      <w:r w:rsidRPr="006663F8">
        <w:t>ма, длительность антибактериальной терапии, а также взаимодействие с другими лекарственными препаратами.</w:t>
      </w:r>
      <w:r w:rsidR="003B4711">
        <w:t xml:space="preserve"> </w:t>
      </w:r>
      <w:r w:rsidRPr="006663F8">
        <w:t>Ведь антибиотик не столь безобиден, как многие считают.</w:t>
      </w:r>
    </w:p>
    <w:p w14:paraId="531F3284" w14:textId="2B0A0855" w:rsidR="006663F8" w:rsidRPr="006663F8" w:rsidRDefault="006663F8" w:rsidP="008754CF">
      <w:pPr>
        <w:spacing w:after="0" w:line="360" w:lineRule="auto"/>
        <w:ind w:right="851" w:firstLine="709"/>
        <w:jc w:val="both"/>
      </w:pPr>
      <w:r w:rsidRPr="006663F8">
        <w:t>К чему может привести</w:t>
      </w:r>
      <w:r w:rsidR="003B4711">
        <w:t xml:space="preserve"> их</w:t>
      </w:r>
      <w:r w:rsidRPr="006663F8">
        <w:t xml:space="preserve"> </w:t>
      </w:r>
      <w:bookmarkStart w:id="0" w:name="_Hlk150939366"/>
      <w:r w:rsidRPr="006663F8">
        <w:t>бесконтрольный при</w:t>
      </w:r>
      <w:r w:rsidR="003B4711">
        <w:t>ё</w:t>
      </w:r>
      <w:r w:rsidRPr="006663F8">
        <w:t>м</w:t>
      </w:r>
      <w:bookmarkEnd w:id="0"/>
      <w:r w:rsidRPr="006663F8">
        <w:t>?</w:t>
      </w:r>
    </w:p>
    <w:p w14:paraId="6EE1D707" w14:textId="77777777" w:rsidR="006663F8" w:rsidRPr="006663F8" w:rsidRDefault="006663F8" w:rsidP="008754CF">
      <w:pPr>
        <w:spacing w:after="0" w:line="360" w:lineRule="auto"/>
        <w:ind w:right="851"/>
        <w:jc w:val="both"/>
      </w:pPr>
      <w:r w:rsidRPr="006663F8">
        <w:t xml:space="preserve">1. </w:t>
      </w:r>
      <w:bookmarkStart w:id="1" w:name="_Hlk150939398"/>
      <w:r w:rsidRPr="006663F8">
        <w:t>Во-первых, к развитию антибиотикорезистентности.</w:t>
      </w:r>
    </w:p>
    <w:p w14:paraId="69032904" w14:textId="77777777" w:rsidR="006663F8" w:rsidRPr="006663F8" w:rsidRDefault="006663F8" w:rsidP="008754CF">
      <w:pPr>
        <w:spacing w:after="0" w:line="360" w:lineRule="auto"/>
        <w:ind w:right="851" w:firstLine="709"/>
        <w:jc w:val="both"/>
      </w:pPr>
      <w:r w:rsidRPr="006663F8">
        <w:t>Что означает этот термин?</w:t>
      </w:r>
    </w:p>
    <w:p w14:paraId="394979DC" w14:textId="1E265B82" w:rsidR="006663F8" w:rsidRPr="006663F8" w:rsidRDefault="006663F8" w:rsidP="008754CF">
      <w:pPr>
        <w:spacing w:after="0" w:line="360" w:lineRule="auto"/>
        <w:ind w:right="851" w:firstLine="709"/>
        <w:jc w:val="both"/>
      </w:pPr>
      <w:r w:rsidRPr="006663F8">
        <w:t>При самолечении</w:t>
      </w:r>
      <w:r w:rsidR="003B4711">
        <w:t>,</w:t>
      </w:r>
      <w:r w:rsidRPr="006663F8">
        <w:t xml:space="preserve"> неверно подобранной дозе, недостаточной или чрезмерной продолжительности при</w:t>
      </w:r>
      <w:r w:rsidR="003B4711">
        <w:t>ё</w:t>
      </w:r>
      <w:r w:rsidRPr="006663F8">
        <w:t xml:space="preserve">ма бактерия успевает приспособиться к препарату, выжить и дать потомство, тем самым данный штамм микроорганизма приобретает устойчивость. В результате </w:t>
      </w:r>
      <w:r w:rsidR="003B4711">
        <w:t>происходит</w:t>
      </w:r>
      <w:r w:rsidRPr="006663F8">
        <w:t xml:space="preserve"> адаптаци</w:t>
      </w:r>
      <w:r w:rsidR="003B4711">
        <w:t>я</w:t>
      </w:r>
      <w:r w:rsidRPr="006663F8">
        <w:t xml:space="preserve"> бактерий к </w:t>
      </w:r>
      <w:r w:rsidR="008754CF">
        <w:t>антибиотику</w:t>
      </w:r>
      <w:r w:rsidR="003B4711">
        <w:t>, а</w:t>
      </w:r>
      <w:r w:rsidRPr="006663F8">
        <w:t xml:space="preserve"> в будущем </w:t>
      </w:r>
      <w:r w:rsidR="003B4711">
        <w:t xml:space="preserve">приведёт </w:t>
      </w:r>
      <w:r w:rsidRPr="006663F8">
        <w:t>к полной неэффективности лечения.</w:t>
      </w:r>
    </w:p>
    <w:p w14:paraId="52D4CCFB" w14:textId="23D8F1CE" w:rsidR="006663F8" w:rsidRPr="006663F8" w:rsidRDefault="006663F8" w:rsidP="008754CF">
      <w:pPr>
        <w:spacing w:after="0" w:line="360" w:lineRule="auto"/>
        <w:ind w:right="851"/>
        <w:jc w:val="both"/>
      </w:pPr>
      <w:r w:rsidRPr="006663F8">
        <w:t xml:space="preserve">2. Кроме того, практически все антибиотики обладают побочными эффектами и токсическим действием. Поэтому при длительном </w:t>
      </w:r>
      <w:r w:rsidRPr="006663F8">
        <w:lastRenderedPageBreak/>
        <w:t>использовании препарата либо превышении рекомендованных доз возрастает отрицательное воздействие на организм: страдает печень, почки, сердце и др</w:t>
      </w:r>
      <w:r w:rsidR="003B4711">
        <w:t>угие</w:t>
      </w:r>
      <w:r w:rsidRPr="006663F8">
        <w:t xml:space="preserve"> органы.</w:t>
      </w:r>
    </w:p>
    <w:p w14:paraId="48C88DC7" w14:textId="2CF7E12A" w:rsidR="006663F8" w:rsidRPr="006663F8" w:rsidRDefault="006663F8" w:rsidP="008754CF">
      <w:pPr>
        <w:spacing w:after="0" w:line="360" w:lineRule="auto"/>
        <w:ind w:right="851"/>
        <w:jc w:val="both"/>
      </w:pPr>
      <w:r w:rsidRPr="006663F8">
        <w:t xml:space="preserve">3. Антибиотики, попадая в организм человека, способны убивать не только вредные бактерии, но и полезные микроорганизмы нашего кишечника. В результате развивается осложнение </w:t>
      </w:r>
      <w:r w:rsidR="008754CF">
        <w:t xml:space="preserve">– </w:t>
      </w:r>
      <w:r w:rsidRPr="006663F8">
        <w:t>дисбактериоз кишечника.</w:t>
      </w:r>
    </w:p>
    <w:bookmarkEnd w:id="1"/>
    <w:p w14:paraId="50F3E7E7" w14:textId="48BB749B" w:rsidR="006663F8" w:rsidRPr="006663F8" w:rsidRDefault="006663F8" w:rsidP="008754CF">
      <w:pPr>
        <w:spacing w:after="0" w:line="360" w:lineRule="auto"/>
        <w:ind w:right="851" w:firstLine="709"/>
        <w:jc w:val="both"/>
      </w:pPr>
      <w:r w:rsidRPr="006663F8">
        <w:t>Для профилактики этого осложнения во время лечения стоит принимать препараты, которые восстанавливают естественную микрофлору кишечника, употреблять кисломолочные продукты. Но делать это стоит отдельно</w:t>
      </w:r>
      <w:r w:rsidR="003B4711">
        <w:t>,</w:t>
      </w:r>
      <w:r w:rsidRPr="006663F8">
        <w:t xml:space="preserve"> в перерывах между при</w:t>
      </w:r>
      <w:r w:rsidR="003B4711">
        <w:t>ё</w:t>
      </w:r>
      <w:r w:rsidRPr="006663F8">
        <w:t>мом антимикробных средств.</w:t>
      </w:r>
    </w:p>
    <w:p w14:paraId="3814763D" w14:textId="695A04C1" w:rsidR="006663F8" w:rsidRPr="006663F8" w:rsidRDefault="006663F8" w:rsidP="008754CF">
      <w:pPr>
        <w:spacing w:after="0" w:line="360" w:lineRule="auto"/>
        <w:ind w:right="851" w:firstLine="709"/>
        <w:jc w:val="both"/>
      </w:pPr>
      <w:bookmarkStart w:id="2" w:name="_Hlk150939814"/>
      <w:r w:rsidRPr="006663F8">
        <w:t xml:space="preserve">Чтобы принимать </w:t>
      </w:r>
      <w:r w:rsidR="008754CF">
        <w:t>противомикробные препараты</w:t>
      </w:r>
      <w:r w:rsidRPr="006663F8">
        <w:t xml:space="preserve"> без вреда для здоровья, необходимо соблюдать следующие р</w:t>
      </w:r>
      <w:r w:rsidR="008754CF">
        <w:t>екоменда</w:t>
      </w:r>
      <w:r w:rsidRPr="006663F8">
        <w:t>ции:</w:t>
      </w:r>
    </w:p>
    <w:p w14:paraId="0408DC87" w14:textId="688716FA" w:rsidR="006663F8" w:rsidRPr="006663F8" w:rsidRDefault="003D605F" w:rsidP="008754CF">
      <w:pPr>
        <w:spacing w:after="0" w:line="360" w:lineRule="auto"/>
        <w:ind w:right="851" w:firstLine="709"/>
        <w:jc w:val="both"/>
      </w:pPr>
      <w:r>
        <w:t xml:space="preserve">- </w:t>
      </w:r>
      <w:r w:rsidR="003B4711">
        <w:t>п</w:t>
      </w:r>
      <w:r w:rsidR="006663F8" w:rsidRPr="006663F8">
        <w:t xml:space="preserve">рименять </w:t>
      </w:r>
      <w:r w:rsidR="008754CF">
        <w:t xml:space="preserve">их </w:t>
      </w:r>
      <w:r w:rsidR="006663F8" w:rsidRPr="006663F8">
        <w:t>только по назначению врача. Самолечение приводит лишь к усугублению заболевания</w:t>
      </w:r>
      <w:r w:rsidR="003B4711">
        <w:t>;</w:t>
      </w:r>
    </w:p>
    <w:p w14:paraId="33222E1C" w14:textId="097B3D94" w:rsidR="006663F8" w:rsidRPr="006663F8" w:rsidRDefault="003D605F" w:rsidP="008754CF">
      <w:pPr>
        <w:spacing w:after="0" w:line="360" w:lineRule="auto"/>
        <w:ind w:right="851" w:firstLine="709"/>
        <w:jc w:val="both"/>
      </w:pPr>
      <w:r>
        <w:t xml:space="preserve">- </w:t>
      </w:r>
      <w:r w:rsidR="003B4711">
        <w:t>с</w:t>
      </w:r>
      <w:r w:rsidR="006663F8" w:rsidRPr="006663F8">
        <w:t>трого соблю</w:t>
      </w:r>
      <w:r>
        <w:t>д</w:t>
      </w:r>
      <w:r w:rsidR="008754CF">
        <w:t>ать</w:t>
      </w:r>
      <w:r w:rsidR="006663F8" w:rsidRPr="006663F8">
        <w:t xml:space="preserve"> дозировки препарата, назначенные врачом. Применение препаратов в малых дозах очень опасно, так как повышается вероятность возникновения устойчивых бактерий</w:t>
      </w:r>
      <w:r w:rsidR="003B4711">
        <w:t>, а у</w:t>
      </w:r>
      <w:r w:rsidR="006663F8" w:rsidRPr="006663F8">
        <w:t xml:space="preserve">величение дозы может привести к передозировке и </w:t>
      </w:r>
      <w:r w:rsidR="003B4711">
        <w:t xml:space="preserve">нежелательным </w:t>
      </w:r>
      <w:r w:rsidR="006663F8" w:rsidRPr="006663F8">
        <w:t>побочным эффектам</w:t>
      </w:r>
      <w:r w:rsidR="003B4711">
        <w:t>;</w:t>
      </w:r>
    </w:p>
    <w:p w14:paraId="414FB905" w14:textId="3000C405" w:rsidR="006663F8" w:rsidRPr="006663F8" w:rsidRDefault="003D605F" w:rsidP="008754CF">
      <w:pPr>
        <w:spacing w:after="0" w:line="360" w:lineRule="auto"/>
        <w:ind w:right="851" w:firstLine="709"/>
        <w:jc w:val="both"/>
      </w:pPr>
      <w:r>
        <w:t xml:space="preserve">- </w:t>
      </w:r>
      <w:r w:rsidR="003B4711">
        <w:t>н</w:t>
      </w:r>
      <w:r w:rsidR="006663F8" w:rsidRPr="006663F8">
        <w:t>еобходимо соблюдать время и кратность при</w:t>
      </w:r>
      <w:r w:rsidR="003B4711">
        <w:t>ё</w:t>
      </w:r>
      <w:r w:rsidR="006663F8" w:rsidRPr="006663F8">
        <w:t>ма антибиотика</w:t>
      </w:r>
      <w:r w:rsidR="003B4711">
        <w:t>, что</w:t>
      </w:r>
      <w:r w:rsidR="006663F8" w:rsidRPr="006663F8">
        <w:t xml:space="preserve"> обеспечит постоянную концентрацию препарата в кр</w:t>
      </w:r>
      <w:r>
        <w:t>о</w:t>
      </w:r>
      <w:r w:rsidR="006663F8" w:rsidRPr="006663F8">
        <w:t>ви</w:t>
      </w:r>
      <w:r w:rsidR="003B4711">
        <w:t>;</w:t>
      </w:r>
    </w:p>
    <w:p w14:paraId="2A79CE48" w14:textId="4B0A6EF7" w:rsidR="006663F8" w:rsidRPr="006663F8" w:rsidRDefault="003D605F" w:rsidP="008754CF">
      <w:pPr>
        <w:spacing w:after="0" w:line="360" w:lineRule="auto"/>
        <w:ind w:right="851" w:firstLine="709"/>
        <w:jc w:val="both"/>
      </w:pPr>
      <w:r>
        <w:t>-</w:t>
      </w:r>
      <w:r w:rsidR="006663F8" w:rsidRPr="006663F8">
        <w:t xml:space="preserve"> </w:t>
      </w:r>
      <w:r w:rsidR="003B4711">
        <w:t>п</w:t>
      </w:r>
      <w:r w:rsidR="006663F8" w:rsidRPr="006663F8">
        <w:t>очувствовав улучшение, не прекраща</w:t>
      </w:r>
      <w:r>
        <w:t>ть</w:t>
      </w:r>
      <w:r w:rsidR="006663F8" w:rsidRPr="006663F8">
        <w:t xml:space="preserve"> при</w:t>
      </w:r>
      <w:r w:rsidR="003B4711">
        <w:t>ё</w:t>
      </w:r>
      <w:r w:rsidR="006663F8" w:rsidRPr="006663F8">
        <w:t>м препарата</w:t>
      </w:r>
      <w:r w:rsidR="003B4711">
        <w:t xml:space="preserve"> – к</w:t>
      </w:r>
      <w:r w:rsidR="006663F8" w:rsidRPr="006663F8">
        <w:t>урс лечения должен быть непрерывным</w:t>
      </w:r>
      <w:r w:rsidR="003B4711">
        <w:t>;</w:t>
      </w:r>
    </w:p>
    <w:p w14:paraId="1DEB755A" w14:textId="15C75EF1" w:rsidR="006663F8" w:rsidRPr="006663F8" w:rsidRDefault="003D605F" w:rsidP="008754CF">
      <w:pPr>
        <w:spacing w:after="0" w:line="360" w:lineRule="auto"/>
        <w:ind w:right="851" w:firstLine="709"/>
        <w:jc w:val="both"/>
      </w:pPr>
      <w:r>
        <w:t>-</w:t>
      </w:r>
      <w:r w:rsidR="006663F8" w:rsidRPr="006663F8">
        <w:t xml:space="preserve"> </w:t>
      </w:r>
      <w:r w:rsidR="003B4711">
        <w:t>б</w:t>
      </w:r>
      <w:r w:rsidR="006663F8" w:rsidRPr="006663F8">
        <w:t xml:space="preserve">ез указания врача не стоит менять препарат на другой. Только врач может подобрать наиболее безопасный для конкретного человека </w:t>
      </w:r>
      <w:r w:rsidR="00DF36A8">
        <w:t>антибиотик.</w:t>
      </w:r>
    </w:p>
    <w:bookmarkEnd w:id="2"/>
    <w:p w14:paraId="7FFEDD55" w14:textId="528E24CD" w:rsidR="00CF3F66" w:rsidRPr="006663F8" w:rsidRDefault="006663F8" w:rsidP="00DF36A8">
      <w:pPr>
        <w:spacing w:after="0" w:line="360" w:lineRule="auto"/>
        <w:ind w:right="851" w:firstLine="709"/>
        <w:jc w:val="both"/>
      </w:pPr>
      <w:r w:rsidRPr="006663F8">
        <w:lastRenderedPageBreak/>
        <w:t>Помните, принимать лекарства необходимо только по назначению врача. Не занимайтесь самолечением и относитесь к при</w:t>
      </w:r>
      <w:r w:rsidR="003B4711">
        <w:t>ё</w:t>
      </w:r>
      <w:r w:rsidRPr="006663F8">
        <w:t>му антибиотиков со всей серь</w:t>
      </w:r>
      <w:r w:rsidR="003B4711">
        <w:t>ё</w:t>
      </w:r>
      <w:bookmarkStart w:id="3" w:name="_GoBack"/>
      <w:bookmarkEnd w:id="3"/>
      <w:r w:rsidRPr="006663F8">
        <w:t>зностью!</w:t>
      </w:r>
    </w:p>
    <w:sectPr w:rsidR="00CF3F66" w:rsidRPr="006663F8" w:rsidSect="006663F8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13"/>
    <w:rsid w:val="00207F13"/>
    <w:rsid w:val="00294C2C"/>
    <w:rsid w:val="003B27CE"/>
    <w:rsid w:val="003B4711"/>
    <w:rsid w:val="003D605F"/>
    <w:rsid w:val="00511181"/>
    <w:rsid w:val="00583CF3"/>
    <w:rsid w:val="005E36F1"/>
    <w:rsid w:val="005E4702"/>
    <w:rsid w:val="006538E3"/>
    <w:rsid w:val="006663F8"/>
    <w:rsid w:val="008754CF"/>
    <w:rsid w:val="008F1BCF"/>
    <w:rsid w:val="009101CE"/>
    <w:rsid w:val="00974B98"/>
    <w:rsid w:val="00C729D9"/>
    <w:rsid w:val="00CF3F66"/>
    <w:rsid w:val="00D6757B"/>
    <w:rsid w:val="00DE0269"/>
    <w:rsid w:val="00DF36A8"/>
    <w:rsid w:val="00E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E941"/>
  <w15:chartTrackingRefBased/>
  <w15:docId w15:val="{1EF4546B-70B8-49E7-A314-27DD3D37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9101CE"/>
    <w:pPr>
      <w:spacing w:after="200" w:line="276" w:lineRule="auto"/>
    </w:pPr>
  </w:style>
  <w:style w:type="character" w:customStyle="1" w:styleId="a4">
    <w:name w:val="Мой стиль Знак"/>
    <w:basedOn w:val="a0"/>
    <w:link w:val="a3"/>
    <w:rsid w:val="009101C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</dc:creator>
  <cp:keywords/>
  <dc:description/>
  <cp:lastModifiedBy>Пользователь Windows</cp:lastModifiedBy>
  <cp:revision>3</cp:revision>
  <dcterms:created xsi:type="dcterms:W3CDTF">2023-11-15T07:13:00Z</dcterms:created>
  <dcterms:modified xsi:type="dcterms:W3CDTF">2023-11-15T09:48:00Z</dcterms:modified>
</cp:coreProperties>
</file>